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485A" w14:textId="26C11BB9" w:rsidR="009517A4" w:rsidRDefault="009517A4" w:rsidP="009517A4">
      <w:pPr>
        <w:spacing w:line="360" w:lineRule="auto"/>
        <w:ind w:left="-566" w:right="-277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59515B9A" wp14:editId="6F2F1B3A">
            <wp:extent cx="3778250" cy="881971"/>
            <wp:effectExtent l="0" t="0" r="0" b="0"/>
            <wp:docPr id="863277931" name="Imagem 1" descr="Tex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77931" name="Imagem 1" descr="Texto&#10;&#10;O conteúdo gerado por IA pode estar incorreto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36" t="40333" r="10983" b="41440"/>
                    <a:stretch/>
                  </pic:blipFill>
                  <pic:spPr bwMode="auto">
                    <a:xfrm>
                      <a:off x="0" y="0"/>
                      <a:ext cx="3866638" cy="9026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2E97343" w14:textId="77777777" w:rsidR="004B0BFB" w:rsidRPr="004B0BFB" w:rsidRDefault="004B0BFB" w:rsidP="004B0BFB">
      <w:pPr>
        <w:pStyle w:val="NormalWeb"/>
        <w:jc w:val="center"/>
        <w:rPr>
          <w:rFonts w:asciiTheme="minorHAnsi" w:hAnsiTheme="minorHAnsi" w:cstheme="minorHAnsi"/>
          <w:sz w:val="28"/>
          <w:szCs w:val="28"/>
        </w:rPr>
      </w:pPr>
      <w:r w:rsidRPr="004B0BFB">
        <w:rPr>
          <w:rFonts w:asciiTheme="minorHAnsi" w:hAnsiTheme="minorHAnsi" w:cstheme="minorHAnsi"/>
          <w:b/>
          <w:bCs/>
          <w:sz w:val="28"/>
          <w:szCs w:val="28"/>
        </w:rPr>
        <w:t>DECLARAÇÃO DE PARTICIPAÇÃO NO 23º NOIA — FESTIVAL INTERNACIONAL DO AUDIOVISUAL UNIVERSITÁRIO</w:t>
      </w:r>
      <w:r w:rsidRPr="004B0BFB">
        <w:rPr>
          <w:rFonts w:asciiTheme="minorHAnsi" w:hAnsiTheme="minorHAnsi" w:cstheme="minorHAnsi"/>
          <w:sz w:val="28"/>
          <w:szCs w:val="28"/>
        </w:rPr>
        <w:t xml:space="preserve"> </w:t>
      </w:r>
      <w:r w:rsidRPr="004B0BFB">
        <w:rPr>
          <w:rFonts w:asciiTheme="minorHAnsi" w:hAnsiTheme="minorHAnsi" w:cstheme="minorHAnsi"/>
          <w:b/>
          <w:bCs/>
          <w:sz w:val="28"/>
          <w:szCs w:val="28"/>
        </w:rPr>
        <w:t>TERMO DE AUTORIZAÇÃO DE USO DE IMAGEM E CESSÃO DE DIREITOS DE EXIBIÇÃO</w:t>
      </w:r>
    </w:p>
    <w:p w14:paraId="00F7D30B" w14:textId="77777777" w:rsidR="004B0BFB" w:rsidRPr="004B0BFB" w:rsidRDefault="004B0BFB" w:rsidP="004B0BFB">
      <w:pPr>
        <w:pStyle w:val="NormalWeb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AUTORIZAÇÃO DE USO DE IMAGEM:</w:t>
      </w:r>
      <w:r w:rsidRPr="004B0BFB">
        <w:rPr>
          <w:rFonts w:asciiTheme="minorHAnsi" w:hAnsiTheme="minorHAnsi" w:cstheme="minorHAnsi"/>
        </w:rPr>
        <w:t xml:space="preserve"> Autorizamos os realizadores do Festival NOIA, de forma gratuita, a utilizar a imagem e o áudio do diretor e dos demais integrantes da ficha técnica, exclusivamente para a divulgação publicitária ou jornalística do Festival (em formato físico ou virtual), nesta e em futuras edições.</w:t>
      </w:r>
    </w:p>
    <w:p w14:paraId="3E6810A8" w14:textId="77777777" w:rsidR="004B0BFB" w:rsidRPr="004B0BFB" w:rsidRDefault="004B0BFB" w:rsidP="004B0BFB">
      <w:pPr>
        <w:pStyle w:val="NormalWeb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CESSÃO DE DIREITOS DE EXIBIÇÃO:</w:t>
      </w:r>
      <w:r w:rsidRPr="004B0BFB">
        <w:rPr>
          <w:rFonts w:asciiTheme="minorHAnsi" w:hAnsiTheme="minorHAnsi" w:cstheme="minorHAnsi"/>
        </w:rPr>
        <w:t xml:space="preserve"> Autorizamos a exibição do curta-metragem inscrito em todas as atividades relacionadas ao Festival NOIA, incluindo sua divulgação. Esta autorização de exibição é </w:t>
      </w:r>
      <w:r w:rsidRPr="004B0BFB">
        <w:rPr>
          <w:rFonts w:asciiTheme="minorHAnsi" w:hAnsiTheme="minorHAnsi" w:cstheme="minorHAnsi"/>
          <w:b/>
          <w:bCs/>
        </w:rPr>
        <w:t>não-exclusiva</w:t>
      </w:r>
      <w:r w:rsidRPr="004B0BFB">
        <w:rPr>
          <w:rFonts w:asciiTheme="minorHAnsi" w:hAnsiTheme="minorHAnsi" w:cstheme="minorHAnsi"/>
        </w:rPr>
        <w:t xml:space="preserve"> e válida pelo período de </w:t>
      </w:r>
      <w:r w:rsidRPr="004B0BFB">
        <w:rPr>
          <w:rFonts w:asciiTheme="minorHAnsi" w:hAnsiTheme="minorHAnsi" w:cstheme="minorHAnsi"/>
          <w:b/>
          <w:bCs/>
        </w:rPr>
        <w:t>3 (três) anos</w:t>
      </w:r>
      <w:r w:rsidRPr="004B0BFB">
        <w:rPr>
          <w:rFonts w:asciiTheme="minorHAnsi" w:hAnsiTheme="minorHAnsi" w:cstheme="minorHAnsi"/>
        </w:rPr>
        <w:t>, a partir da data de assinatura deste termo. Durante este prazo, o Festival NOIA poderá exibir a obra nas seguintes plataformas e ações:</w:t>
      </w:r>
    </w:p>
    <w:p w14:paraId="3953D7B2" w14:textId="77777777" w:rsidR="004B0BFB" w:rsidRPr="004B0BFB" w:rsidRDefault="004B0BFB" w:rsidP="004B0BFB">
      <w:pPr>
        <w:pStyle w:val="NormalWeb"/>
        <w:numPr>
          <w:ilvl w:val="1"/>
          <w:numId w:val="3"/>
        </w:numPr>
        <w:ind w:left="709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Atividades do Festival:</w:t>
      </w:r>
      <w:r w:rsidRPr="004B0BFB">
        <w:rPr>
          <w:rFonts w:asciiTheme="minorHAnsi" w:hAnsiTheme="minorHAnsi" w:cstheme="minorHAnsi"/>
        </w:rPr>
        <w:t xml:space="preserve"> Exibições presenciais em locais públicos e privados, como parte da programação oficial.</w:t>
      </w:r>
    </w:p>
    <w:p w14:paraId="6086A4B9" w14:textId="77777777" w:rsidR="004B0BFB" w:rsidRPr="004B0BFB" w:rsidRDefault="004B0BFB" w:rsidP="004B0BFB">
      <w:pPr>
        <w:pStyle w:val="NormalWeb"/>
        <w:numPr>
          <w:ilvl w:val="1"/>
          <w:numId w:val="3"/>
        </w:numPr>
        <w:ind w:left="709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Plataformas Virtuais:</w:t>
      </w:r>
      <w:r w:rsidRPr="004B0BFB">
        <w:rPr>
          <w:rFonts w:asciiTheme="minorHAnsi" w:hAnsiTheme="minorHAnsi" w:cstheme="minorHAnsi"/>
        </w:rPr>
        <w:t xml:space="preserve"> Canais oficiais do Festival no YouTube e em plataformas de streaming voltadas para o ambiente acadêmico e estudantil.</w:t>
      </w:r>
    </w:p>
    <w:p w14:paraId="286A3DFA" w14:textId="77777777" w:rsidR="004B0BFB" w:rsidRPr="004B0BFB" w:rsidRDefault="004B0BFB" w:rsidP="004B0BFB">
      <w:pPr>
        <w:pStyle w:val="NormalWeb"/>
        <w:numPr>
          <w:ilvl w:val="1"/>
          <w:numId w:val="3"/>
        </w:numPr>
        <w:ind w:left="709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Ações Culturais e Itinerantes:</w:t>
      </w:r>
      <w:r w:rsidRPr="004B0BFB">
        <w:rPr>
          <w:rFonts w:asciiTheme="minorHAnsi" w:hAnsiTheme="minorHAnsi" w:cstheme="minorHAnsi"/>
        </w:rPr>
        <w:t xml:space="preserve"> Exibições em projetos e mostras do Festival com caráter estritamente acadêmico, cultural e social.</w:t>
      </w:r>
    </w:p>
    <w:p w14:paraId="0ED86176" w14:textId="77777777" w:rsidR="004B0BFB" w:rsidRPr="004B0BFB" w:rsidRDefault="004B0BFB" w:rsidP="004B0BFB">
      <w:pPr>
        <w:pStyle w:val="NormalWeb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O Festival NOIA não comercializará o curta-metragem selecionado e premiado.</w:t>
      </w:r>
    </w:p>
    <w:p w14:paraId="1E1FA3D7" w14:textId="77777777" w:rsidR="004B0BFB" w:rsidRPr="004B0BFB" w:rsidRDefault="004B0BFB" w:rsidP="004B0BFB">
      <w:pPr>
        <w:pStyle w:val="NormalWeb"/>
        <w:numPr>
          <w:ilvl w:val="0"/>
          <w:numId w:val="2"/>
        </w:numPr>
        <w:tabs>
          <w:tab w:val="clear" w:pos="720"/>
        </w:tabs>
        <w:ind w:left="709" w:hanging="349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RESPONSABILIDADE LEGAL:</w:t>
      </w:r>
      <w:r w:rsidRPr="004B0BFB">
        <w:rPr>
          <w:rFonts w:asciiTheme="minorHAnsi" w:hAnsiTheme="minorHAnsi" w:cstheme="minorHAnsi"/>
        </w:rPr>
        <w:t xml:space="preserve"> Assumimos a responsabilidade plena e exclusiva, inclusive em direito de regresso, por qualquer litígio relacionado a plágio ou outras violações de direitos autorais, direitos de imagem e/ou direitos de terceiros.</w:t>
      </w:r>
    </w:p>
    <w:p w14:paraId="3EDD3CE2" w14:textId="77777777" w:rsidR="004B0BFB" w:rsidRPr="004B0BFB" w:rsidRDefault="004B0BFB" w:rsidP="004B0BFB">
      <w:pPr>
        <w:pStyle w:val="NormalWeb"/>
        <w:numPr>
          <w:ilvl w:val="0"/>
          <w:numId w:val="2"/>
        </w:numPr>
        <w:tabs>
          <w:tab w:val="clear" w:pos="720"/>
        </w:tabs>
        <w:ind w:left="709" w:hanging="349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COMUNICAÇÃO:</w:t>
      </w:r>
      <w:r w:rsidRPr="004B0BFB">
        <w:rPr>
          <w:rFonts w:asciiTheme="minorHAnsi" w:hAnsiTheme="minorHAnsi" w:cstheme="minorHAnsi"/>
        </w:rPr>
        <w:t xml:space="preserve"> Consideraremos válidas e eficazes todas as comunicações feitas através dos dados do responsável pela inscrição. Assumimos o compromisso de mantê-los atualizados, sob pena de não ter direito a qualquer reclamação por falta de conhecimento de comunicados realizados.</w:t>
      </w:r>
    </w:p>
    <w:p w14:paraId="48757268" w14:textId="26711B9D" w:rsidR="004B0BFB" w:rsidRPr="004B0BFB" w:rsidRDefault="004B0BFB" w:rsidP="004B0BFB">
      <w:pPr>
        <w:pStyle w:val="NormalWeb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  <w:b/>
          <w:bCs/>
        </w:rPr>
        <w:t>FORO:</w:t>
      </w:r>
      <w:r w:rsidRPr="004B0BFB">
        <w:rPr>
          <w:rFonts w:asciiTheme="minorHAnsi" w:hAnsiTheme="minorHAnsi" w:cstheme="minorHAnsi"/>
        </w:rPr>
        <w:t xml:space="preserve"> Elege-se, para todos os fins, o Foro da Comarca de Fortaleza</w:t>
      </w:r>
      <w:r>
        <w:rPr>
          <w:rFonts w:asciiTheme="minorHAnsi" w:hAnsiTheme="minorHAnsi" w:cstheme="minorHAnsi"/>
        </w:rPr>
        <w:t>, Ceará</w:t>
      </w:r>
      <w:r w:rsidRPr="004B0BFB">
        <w:rPr>
          <w:rFonts w:asciiTheme="minorHAnsi" w:hAnsiTheme="minorHAnsi" w:cstheme="minorHAnsi"/>
        </w:rPr>
        <w:t>.</w:t>
      </w:r>
    </w:p>
    <w:p w14:paraId="1A392035" w14:textId="77777777" w:rsidR="009517A4" w:rsidRPr="004B0BFB" w:rsidRDefault="009517A4" w:rsidP="004B0BFB">
      <w:pPr>
        <w:spacing w:line="360" w:lineRule="auto"/>
        <w:ind w:right="-277"/>
        <w:jc w:val="both"/>
        <w:rPr>
          <w:rFonts w:asciiTheme="minorHAnsi" w:hAnsiTheme="minorHAnsi" w:cstheme="minorHAnsi"/>
        </w:rPr>
      </w:pPr>
    </w:p>
    <w:p w14:paraId="074304AB" w14:textId="4CE6EC77" w:rsidR="009517A4" w:rsidRPr="004B0BFB" w:rsidRDefault="00D324C7" w:rsidP="009517A4">
      <w:pPr>
        <w:spacing w:line="360" w:lineRule="auto"/>
        <w:ind w:left="-566" w:right="-277"/>
        <w:jc w:val="both"/>
        <w:rPr>
          <w:rFonts w:asciiTheme="minorHAnsi" w:hAnsiTheme="minorHAnsi" w:cstheme="minorHAnsi"/>
          <w:b/>
        </w:rPr>
      </w:pPr>
      <w:r w:rsidRPr="004B0BFB">
        <w:rPr>
          <w:rFonts w:asciiTheme="minorHAnsi" w:hAnsiTheme="minorHAnsi" w:cstheme="minorHAnsi"/>
          <w:b/>
        </w:rPr>
        <w:t>RESPONSÁVEL PELO FILME:</w:t>
      </w:r>
    </w:p>
    <w:p w14:paraId="778EC29E" w14:textId="5BE4C4B3" w:rsidR="00E350C8" w:rsidRPr="004B0BFB" w:rsidRDefault="00E350C8" w:rsidP="009517A4">
      <w:pPr>
        <w:spacing w:line="360" w:lineRule="auto"/>
        <w:ind w:left="-566" w:right="-277"/>
        <w:jc w:val="both"/>
        <w:rPr>
          <w:rFonts w:asciiTheme="minorHAnsi" w:hAnsiTheme="minorHAnsi" w:cstheme="minorHAnsi"/>
          <w:bCs/>
        </w:rPr>
      </w:pPr>
      <w:r w:rsidRPr="004B0BFB">
        <w:rPr>
          <w:rFonts w:asciiTheme="minorHAnsi" w:hAnsiTheme="minorHAnsi" w:cstheme="minorHAnsi"/>
          <w:bCs/>
        </w:rPr>
        <w:t>NOME DO FILME: ____________________</w:t>
      </w:r>
    </w:p>
    <w:p w14:paraId="41D2AAB8" w14:textId="57BC16B5" w:rsidR="009517A4" w:rsidRPr="004B0BFB" w:rsidRDefault="00D324C7" w:rsidP="009517A4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</w:rPr>
        <w:t>LOCAL (CIDADE/ESTADO):</w:t>
      </w:r>
      <w:r w:rsidR="00E350C8" w:rsidRPr="004B0BFB">
        <w:rPr>
          <w:rFonts w:asciiTheme="minorHAnsi" w:hAnsiTheme="minorHAnsi" w:cstheme="minorHAnsi"/>
        </w:rPr>
        <w:t xml:space="preserve"> _______________________</w:t>
      </w:r>
    </w:p>
    <w:p w14:paraId="1685B7EA" w14:textId="30C47573" w:rsidR="00D324C7" w:rsidRPr="004B0BFB" w:rsidRDefault="00D324C7" w:rsidP="00D324C7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</w:rPr>
        <w:t xml:space="preserve">NOME: </w:t>
      </w:r>
      <w:r w:rsidR="00E350C8" w:rsidRPr="004B0BFB">
        <w:rPr>
          <w:rFonts w:asciiTheme="minorHAnsi" w:hAnsiTheme="minorHAnsi" w:cstheme="minorHAnsi"/>
        </w:rPr>
        <w:t>_____________________</w:t>
      </w:r>
    </w:p>
    <w:p w14:paraId="22ED4D6C" w14:textId="1491C2ED" w:rsidR="00D324C7" w:rsidRPr="004B0BFB" w:rsidRDefault="00D324C7" w:rsidP="00D324C7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</w:rPr>
        <w:t xml:space="preserve">CPF: </w:t>
      </w:r>
      <w:r w:rsidR="00E350C8" w:rsidRPr="004B0BFB">
        <w:rPr>
          <w:rFonts w:asciiTheme="minorHAnsi" w:hAnsiTheme="minorHAnsi" w:cstheme="minorHAnsi"/>
        </w:rPr>
        <w:t>_____________________</w:t>
      </w:r>
    </w:p>
    <w:p w14:paraId="72AD8D30" w14:textId="1C4E4B97" w:rsidR="009517A4" w:rsidRPr="004B0BFB" w:rsidRDefault="009517A4" w:rsidP="004B0BFB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</w:rPr>
        <w:t xml:space="preserve">DATA </w:t>
      </w:r>
      <w:bookmarkStart w:id="0" w:name="_Hlk194591311"/>
      <w:r w:rsidRPr="004B0BFB">
        <w:rPr>
          <w:rFonts w:asciiTheme="minorHAnsi" w:hAnsiTheme="minorHAnsi" w:cstheme="minorHAnsi"/>
        </w:rPr>
        <w:t>_______/__________________/ 202</w:t>
      </w:r>
      <w:r w:rsidR="00F61203" w:rsidRPr="004B0BFB">
        <w:rPr>
          <w:rFonts w:asciiTheme="minorHAnsi" w:hAnsiTheme="minorHAnsi" w:cstheme="minorHAnsi"/>
        </w:rPr>
        <w:t>5</w:t>
      </w:r>
      <w:r w:rsidRPr="004B0BFB">
        <w:rPr>
          <w:rFonts w:asciiTheme="minorHAnsi" w:hAnsiTheme="minorHAnsi" w:cstheme="minorHAnsi"/>
        </w:rPr>
        <w:t>.</w:t>
      </w:r>
      <w:bookmarkEnd w:id="0"/>
    </w:p>
    <w:p w14:paraId="4E1E12E9" w14:textId="77777777" w:rsidR="009517A4" w:rsidRDefault="009517A4" w:rsidP="00D324C7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</w:p>
    <w:p w14:paraId="4949D959" w14:textId="77777777" w:rsidR="004B0BFB" w:rsidRPr="004B0BFB" w:rsidRDefault="004B0BFB" w:rsidP="00D324C7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</w:p>
    <w:p w14:paraId="79D65AED" w14:textId="070E63FA" w:rsidR="00844F22" w:rsidRPr="004B0BFB" w:rsidRDefault="00D324C7" w:rsidP="00D324C7">
      <w:pPr>
        <w:spacing w:line="360" w:lineRule="auto"/>
        <w:ind w:left="-566" w:right="-277"/>
        <w:jc w:val="both"/>
        <w:rPr>
          <w:rFonts w:asciiTheme="minorHAnsi" w:hAnsiTheme="minorHAnsi" w:cstheme="minorHAnsi"/>
        </w:rPr>
      </w:pPr>
      <w:r w:rsidRPr="004B0BFB">
        <w:rPr>
          <w:rFonts w:asciiTheme="minorHAnsi" w:hAnsiTheme="minorHAnsi" w:cstheme="minorHAnsi"/>
        </w:rPr>
        <w:t xml:space="preserve">ASSINATURA: </w:t>
      </w:r>
    </w:p>
    <w:sectPr w:rsidR="00844F22" w:rsidRPr="004B0BFB" w:rsidSect="004B0BFB">
      <w:pgSz w:w="11906" w:h="16838"/>
      <w:pgMar w:top="426" w:right="991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2C4CE" w14:textId="77777777" w:rsidR="00FE501B" w:rsidRDefault="00FE501B" w:rsidP="009517A4">
      <w:pPr>
        <w:spacing w:line="240" w:lineRule="auto"/>
      </w:pPr>
      <w:r>
        <w:separator/>
      </w:r>
    </w:p>
  </w:endnote>
  <w:endnote w:type="continuationSeparator" w:id="0">
    <w:p w14:paraId="24A68F28" w14:textId="77777777" w:rsidR="00FE501B" w:rsidRDefault="00FE501B" w:rsidP="009517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FD418" w14:textId="77777777" w:rsidR="00FE501B" w:rsidRDefault="00FE501B" w:rsidP="009517A4">
      <w:pPr>
        <w:spacing w:line="240" w:lineRule="auto"/>
      </w:pPr>
      <w:r>
        <w:separator/>
      </w:r>
    </w:p>
  </w:footnote>
  <w:footnote w:type="continuationSeparator" w:id="0">
    <w:p w14:paraId="5294971A" w14:textId="77777777" w:rsidR="00FE501B" w:rsidRDefault="00FE501B" w:rsidP="009517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535C0A"/>
    <w:multiLevelType w:val="multilevel"/>
    <w:tmpl w:val="84705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260ED0"/>
    <w:multiLevelType w:val="multilevel"/>
    <w:tmpl w:val="F432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5C75DC"/>
    <w:multiLevelType w:val="multilevel"/>
    <w:tmpl w:val="AA96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4307423">
    <w:abstractNumId w:val="2"/>
  </w:num>
  <w:num w:numId="2" w16cid:durableId="1503205619">
    <w:abstractNumId w:val="0"/>
  </w:num>
  <w:num w:numId="3" w16cid:durableId="1680232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4C7"/>
    <w:rsid w:val="00030986"/>
    <w:rsid w:val="00233958"/>
    <w:rsid w:val="00497074"/>
    <w:rsid w:val="004B0BFB"/>
    <w:rsid w:val="004B2230"/>
    <w:rsid w:val="004F07AF"/>
    <w:rsid w:val="00813245"/>
    <w:rsid w:val="00844F22"/>
    <w:rsid w:val="008F423B"/>
    <w:rsid w:val="009517A4"/>
    <w:rsid w:val="00A31674"/>
    <w:rsid w:val="00A97482"/>
    <w:rsid w:val="00C4266B"/>
    <w:rsid w:val="00CD3D8C"/>
    <w:rsid w:val="00D324C7"/>
    <w:rsid w:val="00E3203C"/>
    <w:rsid w:val="00E350C8"/>
    <w:rsid w:val="00E569CE"/>
    <w:rsid w:val="00F61203"/>
    <w:rsid w:val="00FE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DDB9A"/>
  <w15:chartTrackingRefBased/>
  <w15:docId w15:val="{AD277DE0-9229-4E73-AD46-743A2BB8A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4C7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517A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17A4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17A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17A4"/>
    <w:rPr>
      <w:rFonts w:ascii="Arial" w:eastAsia="Arial" w:hAnsi="Arial" w:cs="Aria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B0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Bernardo Benevides Costa</dc:creator>
  <cp:keywords/>
  <dc:description/>
  <cp:lastModifiedBy>CARLOS CHAGAS COSTA</cp:lastModifiedBy>
  <cp:revision>2</cp:revision>
  <dcterms:created xsi:type="dcterms:W3CDTF">2025-09-14T19:17:00Z</dcterms:created>
  <dcterms:modified xsi:type="dcterms:W3CDTF">2025-09-14T19:17:00Z</dcterms:modified>
</cp:coreProperties>
</file>